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附件7：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2021年第四季度南海区里水镇新市民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积分入户入围名单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3"/>
        <w:tblW w:w="8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22"/>
        <w:gridCol w:w="1125"/>
        <w:gridCol w:w="1585"/>
        <w:gridCol w:w="2583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随迁人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马召民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麦淑芬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麦楚婷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麦楚彤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伍书逸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伍书遥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404.34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刘浚凯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陈熙泽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杨铭亨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375.95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董耀娟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张孜寒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张思淼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陈家豪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唐旭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黄璟桓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李渝桐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何君豪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何君瀚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何星玙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代鋆湘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陈玥晴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陈保言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318.07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刘送珍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古艾衢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古婧巧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古浚言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彭廷军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彭孚瑞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李臻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刘嵘渤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万思媛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林广斌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林渝芯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林尹淇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林韵雯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刘赛珍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江子濠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江奕漫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江奕钡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江宇乐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方志华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方振鑫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佛山市首次办理居住证时间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2015年9月16日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俞海龙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俞涵月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佛山市首次办理居住证时间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2020年5月25日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易善平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303.89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庞海媛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叶安平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吕丽敏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张雅涵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徐娅琴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彭碧瑶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彭碧媛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梁凤欣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赵伟铭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庞铭秀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庞裕幸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庞迪文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295.59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翟早红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韦一格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293.87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吴芷涵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张昊洋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刘彩焱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朱莎莎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292.38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佛山市首次办理居住证时间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2013年7月15日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郑清银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佛山市首次办理居住证时间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2014年5月14日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姚秀珍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申宏彰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288.68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赖旭斌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赖以彤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陈南麒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285.97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肖观兰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伍梦梅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陈发龙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苏苑欢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吴忻广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程一诺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陈泳灿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陈泳锦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廖华波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廖宇轩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廖一诺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林建荣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陈楚政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余贞雯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许捷潼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许捷涵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280.34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王羽曦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黄存生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黄昱煊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杨雅茵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陈穗婷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陈佳潼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瞿梓洋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277.67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方永亮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方家铠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方家锐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方家浩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洪贵荣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洪灿晨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刘子辰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275.09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黄前左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黄小卉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赖彩娣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王欣悦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林以君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张林获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丘梅婷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彭展扬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273.74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王子懿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黄壕坤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271.97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林峻希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269.87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佛山市首次办理居住证时间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2014年7月28日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彭淑云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佛山市首次办理居住证时间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2017年6月19日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黄博宇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黄伊琳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佛山市首次办理居住证时间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2018年4月10日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章可钦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章姝颖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武家伊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吴锦弘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池炆骏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孙佳宝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洪晓钗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林思琪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黎欣烔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黎圳宇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严亚先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佛山市首次办理居住证时间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2011年8月3日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房伟玲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佛山市首次办理居住证时间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2020年11月16日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涂小银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黄安洋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263.94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黄一帆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陈烜毅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李筱涵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262.61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王乐琪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260.96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蔡程宇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260.95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郑杨秀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孙沛嘉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佛山市首次办理居住证时间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2014年4月1日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佛山市首次办理居住证时间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2021年12月7日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张炬涵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王羿辰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范梓君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范梓航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赵宸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257.84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蒙清丽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曾雨萌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曾雨恬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蔡楚屏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郑智莹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郑佩悦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郑智翔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郑烨晨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王颜苹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潘梓琪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潘梦琪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方立峰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方立扬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方立楷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林梓杏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庄丽迎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卢芷琳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朱良香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刘雨轩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254.91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胡煜晟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胡煜涵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254.85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李强（身份证号后四位：0630）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李佳润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254.63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吴滨豪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254.62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洪淑兰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佛山市首次办理居住证时间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2017年2月27日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高贤坤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高依婷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高铭津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佛山市首次办理居住证时间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2019年9月26日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黎雪梅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佛山市首次办理居住证时间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2020年5月21日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刘子墨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魏纯燕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郑晨阳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郑芷涵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253.04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张幼红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聂子林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聂子兴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陈宇滨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程在东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沈雪辉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林文晶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张绍芃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林馨语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邓群香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温子枫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全盛旭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全嘉琪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冯彩美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黄培楷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黄梓鑫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马亦昕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杨欣怡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刘海阳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王霖熙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欧林玲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王艺淳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方小霞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陶海峰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代熙月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陶星云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吴灿宏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吴卓亮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江园园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熊梦辰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叶敬文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吴辰阳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1F0DB6"/>
    <w:multiLevelType w:val="singleLevel"/>
    <w:tmpl w:val="A81F0DB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870F3"/>
    <w:rsid w:val="030621BE"/>
    <w:rsid w:val="16731F3A"/>
    <w:rsid w:val="3CAA655D"/>
    <w:rsid w:val="4A6B11B9"/>
    <w:rsid w:val="56D870F3"/>
    <w:rsid w:val="5DC60CF6"/>
    <w:rsid w:val="686729A7"/>
    <w:rsid w:val="72C67C38"/>
    <w:rsid w:val="763946B0"/>
    <w:rsid w:val="7F4B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2021-10-21T07:07:00Z</dcterms:created>
  <dc:creator>耳旁风 </dc:creator>
  <cp:lastModifiedBy>廖明俊</cp:lastModifiedBy>
  <cp:lastPrinted>2021-10-28T01:10:00Z</cp:lastPrinted>
  <dcterms:modified xsi:type="dcterms:W3CDTF">2022-01-19T01:18:19Z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A1518C513DD2466CA6DBE37662B41221</vt:lpwstr>
  </property>
</Properties>
</file>