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2022年度南海区市域社会治理创新项目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0" w:after="6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合作意向</w:t>
      </w: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书（参考格式）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落地社区/企业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（甲方）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申报主体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（乙方）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eastAsia="zh-CN"/>
        </w:rPr>
        <w:t>研究机构、媒体机构、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</w:rPr>
        <w:t>社会组织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u w:val="single"/>
        </w:rPr>
        <w:t>企业）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双方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协商，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同意乙方申报的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2022年度南海区社会治理创新项目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（项目名称）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□探索性项目  □成效性项目）落地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社区/企业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双方就项目需求调研：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概述填写       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服务内容：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概述填写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服务计划：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概述填写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等内容意见一致，并达成合作意向。若乙方申报的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南海区社会建设创新奖励专项资金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甲方将在项目实施全过程中，协助乙方开展相关项目内容：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概述填写需要协助的工作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（若乙方申报的项目没有获得专项资金奖励，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本合作意向书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不生效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本合作意向书一式四份，双方各执一份，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区委政法委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两份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甲方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（公章）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乙方：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村居党委（支部书记）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法人代表签名：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或企业法人代表签名：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联系电话：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月  日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年  月  日  </w:t>
      </w:r>
    </w:p>
    <w:sectPr>
      <w:pgSz w:w="11906" w:h="16838"/>
      <w:pgMar w:top="1701" w:right="1134" w:bottom="1417" w:left="1587" w:header="851" w:footer="992" w:gutter="0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A136BF"/>
    <w:rsid w:val="07895884"/>
    <w:rsid w:val="0AB07880"/>
    <w:rsid w:val="199074E3"/>
    <w:rsid w:val="1A2F41CB"/>
    <w:rsid w:val="1B330FB7"/>
    <w:rsid w:val="217906D4"/>
    <w:rsid w:val="27480FA6"/>
    <w:rsid w:val="2B46498A"/>
    <w:rsid w:val="300C6C80"/>
    <w:rsid w:val="30163750"/>
    <w:rsid w:val="318C16A6"/>
    <w:rsid w:val="31E9709C"/>
    <w:rsid w:val="34644987"/>
    <w:rsid w:val="395E3008"/>
    <w:rsid w:val="44C92772"/>
    <w:rsid w:val="5DC70A90"/>
    <w:rsid w:val="5DDE1ABA"/>
    <w:rsid w:val="5E9533CC"/>
    <w:rsid w:val="607D42B9"/>
    <w:rsid w:val="62A519ED"/>
    <w:rsid w:val="635E454B"/>
    <w:rsid w:val="672E643B"/>
    <w:rsid w:val="679D3FD8"/>
    <w:rsid w:val="682F20BC"/>
    <w:rsid w:val="69F60B4E"/>
    <w:rsid w:val="6FB62A25"/>
    <w:rsid w:val="726264B3"/>
    <w:rsid w:val="73814BF4"/>
    <w:rsid w:val="76082F57"/>
    <w:rsid w:val="7CA136BF"/>
    <w:rsid w:val="7DD0133B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区委政法委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2018-04-12T07:41:00Z</dcterms:created>
  <dc:creator>未定义</dc:creator>
  <cp:lastModifiedBy>陈曾悦</cp:lastModifiedBy>
  <cp:lastPrinted>2021-06-25T02:02:00Z</cp:lastPrinted>
  <dcterms:modified xsi:type="dcterms:W3CDTF">2022-04-14T00:36:21Z</dcterms:modified>
  <dc:title>2018年度南海区社会建设创新奖励专项资金项目合作意向书（参考格式）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