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第二届“南海社研与社联”主题调研大赛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"/>
        </w:rPr>
        <w:t>资助团队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4"/>
        <w:tblW w:w="9340" w:type="dxa"/>
        <w:tblInd w:w="-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757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入围档次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党建引领下创建熟人社区活动的现状、问题及对策——以桂城街道花苑、叠二、夏南一社区为例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探农村内生型志愿者群体发展逻辑——以岭西、崇南、上金瓯三村为例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基层治理体系与治理能力的孵化机制研究——以南海区的新型社会动员体系为例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南海区公共交通行业新市民的融入发展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城镇化发展中 “四方联动”下新市民参与基层社区治理机制研究—基于南海区大沥镇沥雅社区的案例研究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新市民参与社区治理的路径探究——以沥南社区为例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关于创新社区出租屋管理治理方法的调研——基于狮山镇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大圃管理处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的实证研究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城产人融合背景下产业工人社会融入研究——以佛山市狮山镇为例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打破老年新市民社会隔离—基于儿童培养圈的老年社交圈的建构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社区环境改造中的企业参与层次研究——以沙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社区为例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佛山市南海区农村土地争议若干问题探析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失独老人群体关怀研究 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“以租代售”问题法理机制研究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风险社会视角下基层劳资矛盾的治理创新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政策频繁变动背景下，基层社区的调适行为研究——以大沥镇网格化为例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探索党建引领视角下的多元主体协调化解小区矛盾模式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探索推动新市民参与小区治理的介入方法与发展路径——基于桂城住宅小区的实证研究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混合式社区治理中居民自发参与何以何能？——以佛山市南海区桂城街道凤鸣社区为例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新市民参与社区治理路径研究——以南海区 J 社区为例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社区营造视角下的西樵环境再造服务研究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第一档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社会工作介入互联网+社区养老模式的路径研究—以状元社区为例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党建引领下社区群众参与基层治理的创新研究——以南海区樵华社区为例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金宁社区新市民参与社区治理多元动员机制探讨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佛山南海区农村食品安全现状调研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党建引领下，“社工+”专业助力乡村基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党组织活化的路径研究——以丹灶镇东联社区为例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儿童服务推动社会治理的实证研究——以甘蕉社区 “关爱护航，安健百fun”项目为例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社区如何鼓励群众参与建设——基于灯湖社区的实地调研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油街之特色街区活化计划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流动人口身份认同及社会融入现状调查——以桂城街道叠南社区为例 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关于西樵山文明营造的调查报告-以明代樵山书院为例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第二档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_x000B__x000C_">
    <w:altName w:val="Times New Roman"/>
    <w:panose1 w:val="00000604030504040204"/>
    <w:charset w:val="01"/>
    <w:family w:val="roman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auto"/>
    <w:pitch w:val="default"/>
    <w:sig w:usb0="E00002FF" w:usb1="400004FF" w:usb2="0000000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王行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圆体W3">
    <w:altName w:val="宋体"/>
    <w:panose1 w:val="020F0309000000000000"/>
    <w:charset w:val="86"/>
    <w:family w:val="auto"/>
    <w:pitch w:val="default"/>
    <w:sig w:usb0="00000000" w:usb1="00000000" w:usb2="00000012" w:usb3="00000000" w:csb0="00040000" w:csb1="00000000"/>
  </w:font>
  <w:font w:name="华康圆体W3(P)">
    <w:altName w:val="宋体"/>
    <w:panose1 w:val="020F0300000000000000"/>
    <w:charset w:val="86"/>
    <w:family w:val="auto"/>
    <w:pitch w:val="default"/>
    <w:sig w:usb0="00000000" w:usb1="00000000" w:usb2="00000012" w:usb3="00000000" w:csb0="0004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0" w:csb1="00000000"/>
  </w:font>
  <w:font w:name="华康圆体W5(P)">
    <w:altName w:val="宋体"/>
    <w:panose1 w:val="020F0500000000000000"/>
    <w:charset w:val="86"/>
    <w:family w:val="auto"/>
    <w:pitch w:val="default"/>
    <w:sig w:usb0="00000000" w:usb1="00000000" w:usb2="00000012" w:usb3="00000000" w:csb0="00040000" w:csb1="00000000"/>
  </w:font>
  <w:font w:name="华康圆体W7">
    <w:altName w:val="宋体"/>
    <w:panose1 w:val="020F0709000000000000"/>
    <w:charset w:val="86"/>
    <w:family w:val="auto"/>
    <w:pitch w:val="default"/>
    <w:sig w:usb0="00000000" w:usb1="00000000" w:usb2="00000012" w:usb3="00000000" w:csb0="00040000" w:csb1="00000000"/>
  </w:font>
  <w:font w:name="华康圆体W7(P)">
    <w:altName w:val="宋体"/>
    <w:panose1 w:val="020F0700000000000000"/>
    <w:charset w:val="86"/>
    <w:family w:val="auto"/>
    <w:pitch w:val="default"/>
    <w:sig w:usb0="00000000" w:usb1="00000000" w:usb2="00000012" w:usb3="00000000" w:csb0="00040000" w:csb1="00000000"/>
  </w:font>
  <w:font w:name="华康圆体W9">
    <w:altName w:val="宋体"/>
    <w:panose1 w:val="020F0909000000000000"/>
    <w:charset w:val="86"/>
    <w:family w:val="auto"/>
    <w:pitch w:val="default"/>
    <w:sig w:usb0="00000000" w:usb1="00000000" w:usb2="00000012" w:usb3="00000000" w:csb0="00040000" w:csb1="00000000"/>
  </w:font>
  <w:font w:name="华康圆体W9(P)">
    <w:altName w:val="宋体"/>
    <w:panose1 w:val="020F0900000000000000"/>
    <w:charset w:val="86"/>
    <w:family w:val="auto"/>
    <w:pitch w:val="default"/>
    <w:sig w:usb0="00000000" w:usb1="00000000" w:usb2="00000012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张海山锐谐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字迹-吕建德行楷简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宋刻本秀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细黑_GBK_M">
    <w:altName w:val="黑体"/>
    <w:panose1 w:val="02010600010101010101"/>
    <w:charset w:val="86"/>
    <w:family w:val="auto"/>
    <w:pitch w:val="default"/>
    <w:sig w:usb0="00000000" w:usb1="00000000" w:usb2="00000016" w:usb3="00000000" w:csb0="E03F01BF" w:csb1="9FF70000"/>
  </w:font>
  <w:font w:name="方正兰亭黑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标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田氏方筆刷体繁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造字工房俊雅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雅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Myungjo Std M">
    <w:altName w:val="MS PMincho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o EL">
    <w:altName w:val="MS PMincho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PMincho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M">
    <w:altName w:val="MS PMincho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大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特黑长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合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+ZFQE1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FQE1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P Simplified Light">
    <w:panose1 w:val="020B0404020204020204"/>
    <w:charset w:val="00"/>
    <w:family w:val="auto"/>
    <w:pitch w:val="default"/>
    <w:sig w:usb0="A00000AF" w:usb1="5000205B" w:usb2="00000000" w:usb3="00000000" w:csb0="20000093" w:csb1="00000000"/>
  </w:font>
  <w:font w:name="HelveticaTextbook LT Roman">
    <w:altName w:val="Vrinda"/>
    <w:panose1 w:val="020B0400000000000000"/>
    <w:charset w:val="00"/>
    <w:family w:val="auto"/>
    <w:pitch w:val="default"/>
    <w:sig w:usb0="00000000" w:usb1="00000000" w:usb2="00000000" w:usb3="00000000" w:csb0="00000001" w:csb1="00000000"/>
  </w:font>
  <w:font w:name="方正舒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旗黑-55">
    <w:altName w:val="黑体"/>
    <w:panose1 w:val="00020600040101010101"/>
    <w:charset w:val="86"/>
    <w:family w:val="roman"/>
    <w:pitch w:val="default"/>
    <w:sig w:usb0="00000000" w:usb1="00000000" w:usb2="00000016" w:usb3="00000000" w:csb0="0004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SKTLTY+ST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JWHom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JWHom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HelveticaNeue LT 33 ThinEx">
    <w:altName w:val="Simplified Arabic Fixed"/>
    <w:panose1 w:val="020003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Times New Roman"/>
    <w:panose1 w:val="00000000000000000000"/>
    <w:charset w:val="5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1"/>
    <w:family w:val="auto"/>
    <w:pitch w:val="default"/>
    <w:sig w:usb0="E10022FF" w:usb1="C000E47F" w:usb2="00000029" w:usb3="00000000" w:csb0="200001DF" w:csb1="2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8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会提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0+ZHKHFY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HKHFa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KHFY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PNBJJ+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altName w:val="黑体"/>
    <w:panose1 w:val="02000000000000000000"/>
    <w:charset w:val="00"/>
    <w:family w:val="auto"/>
    <w:pitch w:val="default"/>
    <w:sig w:usb0="00000000" w:usb1="00000000" w:usb2="00000010" w:usb3="00000000" w:csb0="003E0000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MS Sans Serif">
    <w:altName w:val="微软雅黑"/>
    <w:panose1 w:val="02030609000101010101"/>
    <w:charset w:val="00"/>
    <w:family w:val="auto"/>
    <w:pitch w:val="default"/>
    <w:sig w:usb0="00000000" w:usb1="00000000" w:usb2="00000000" w:usb3="00000000" w:csb0="00040001" w:csb1="00000000"/>
  </w:font>
  <w:font w:name="思源宋体 CN Heavy">
    <w:altName w:val="宋体"/>
    <w:panose1 w:val="02020900000000000000"/>
    <w:charset w:val="86"/>
    <w:family w:val="auto"/>
    <w:pitch w:val="default"/>
    <w:sig w:usb0="00000000" w:usb1="00000000" w:usb2="00000016" w:usb3="00000000" w:csb0="6006010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Birch Std">
    <w:altName w:val="Mongolian Baiti"/>
    <w:panose1 w:val="03060502040705060204"/>
    <w:charset w:val="00"/>
    <w:family w:val="auto"/>
    <w:pitch w:val="default"/>
    <w:sig w:usb0="00000000" w:usb1="00000000" w:usb2="00000000" w:usb3="00000000" w:csb0="2000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特黑扁简体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兰亭特黑长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苹方 中等">
    <w:altName w:val="宋体"/>
    <w:panose1 w:val="020B0400000000000000"/>
    <w:charset w:val="86"/>
    <w:family w:val="auto"/>
    <w:pitch w:val="default"/>
    <w:sig w:usb0="00000000" w:usb1="00000000" w:usb2="00000016" w:usb3="00000000" w:csb0="00040001" w:csb1="00000000"/>
  </w:font>
  <w:font w:name="苹方 特细">
    <w:altName w:val="宋体"/>
    <w:panose1 w:val="020B0100000000000000"/>
    <w:charset w:val="86"/>
    <w:family w:val="auto"/>
    <w:pitch w:val="default"/>
    <w:sig w:usb0="00000000" w:usb1="00000000" w:usb2="00000016" w:usb3="00000000" w:csb0="00040001" w:csb1="00000000"/>
  </w:font>
  <w:font w:name="苹方 细体">
    <w:altName w:val="宋体"/>
    <w:panose1 w:val="020B0200000000000000"/>
    <w:charset w:val="86"/>
    <w:family w:val="auto"/>
    <w:pitch w:val="default"/>
    <w:sig w:usb0="00000000" w:usb1="00000000" w:usb2="00000016" w:usb3="00000000" w:csb0="00040001" w:csb1="00000000"/>
  </w:font>
  <w:font w:name="造字工房丁丁体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造字工房悦黑演示版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纤细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特细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演示版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体验版纤细超长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苹方 特粗">
    <w:altName w:val="宋体"/>
    <w:panose1 w:val="020B0800000000000000"/>
    <w:charset w:val="86"/>
    <w:family w:val="auto"/>
    <w:pitch w:val="default"/>
    <w:sig w:usb0="00000000" w:usb1="00000000" w:usb2="00000016" w:usb3="00000000" w:csb0="00040001" w:csb1="00000000"/>
  </w:font>
  <w:font w:name="苹方 常规">
    <w:altName w:val="宋体"/>
    <w:panose1 w:val="020B0300000000000000"/>
    <w:charset w:val="86"/>
    <w:family w:val="auto"/>
    <w:pitch w:val="default"/>
    <w:sig w:usb0="00000000" w:usb1="00000000" w:usb2="00000016" w:usb3="00000000" w:csb0="00040001" w:csb1="00000000"/>
  </w:font>
  <w:font w:name="方正兰亭纤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haparral Pro Light">
    <w:altName w:val="Segoe Print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本墨锵黑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造字工房梦缘(非商用）常规体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1BC8"/>
    <w:rsid w:val="167150E4"/>
    <w:rsid w:val="18304C11"/>
    <w:rsid w:val="315D71D2"/>
    <w:rsid w:val="49FA0BF4"/>
    <w:rsid w:val="5E931B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2019-08-15T03:23:00Z</dcterms:created>
  <dc:creator>陈曾悦</dc:creator>
  <cp:lastModifiedBy>陈曾悦</cp:lastModifiedBy>
  <dcterms:modified xsi:type="dcterms:W3CDTF">2019-08-15T03:24:33Z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